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8FA6" w14:textId="39B88E14" w:rsidR="00AE7A77" w:rsidRPr="00752E9C" w:rsidRDefault="00AE7A77" w:rsidP="00752E9C">
      <w:pPr>
        <w:pStyle w:val="GraphicAnchor"/>
      </w:pPr>
    </w:p>
    <w:tbl>
      <w:tblPr>
        <w:tblpPr w:leftFromText="180" w:rightFromText="180" w:vertAnchor="text" w:tblpY="1"/>
        <w:tblOverlap w:val="never"/>
        <w:tblW w:w="11245" w:type="dxa"/>
        <w:tblCellMar>
          <w:left w:w="0" w:type="dxa"/>
          <w:right w:w="0" w:type="dxa"/>
        </w:tblCellMar>
        <w:tblLook w:val="0600" w:firstRow="0" w:lastRow="0" w:firstColumn="0" w:lastColumn="0" w:noHBand="1" w:noVBand="1"/>
      </w:tblPr>
      <w:tblGrid>
        <w:gridCol w:w="2662"/>
        <w:gridCol w:w="8583"/>
      </w:tblGrid>
      <w:tr w:rsidR="009F5A17" w14:paraId="14CDE2AC" w14:textId="77777777" w:rsidTr="008204FB">
        <w:tc>
          <w:tcPr>
            <w:tcW w:w="2662" w:type="dxa"/>
            <w:shd w:val="clear" w:color="auto" w:fill="FFC000"/>
          </w:tcPr>
          <w:p w14:paraId="4446CCEA" w14:textId="77777777" w:rsidR="009F5A17" w:rsidRDefault="009F5A17" w:rsidP="009F5A17">
            <w:pPr>
              <w:rPr>
                <w:rFonts w:ascii="Times New Roman"/>
                <w:sz w:val="17"/>
              </w:rPr>
            </w:pPr>
          </w:p>
          <w:p w14:paraId="2E46D033" w14:textId="77777777" w:rsidR="008204FB" w:rsidRPr="008204FB" w:rsidRDefault="008204FB" w:rsidP="008204FB">
            <w:pPr>
              <w:rPr>
                <w:rFonts w:ascii="Times New Roman"/>
                <w:sz w:val="17"/>
              </w:rPr>
            </w:pPr>
          </w:p>
          <w:p w14:paraId="4A21F58B" w14:textId="77777777" w:rsidR="008204FB" w:rsidRPr="008204FB" w:rsidRDefault="008204FB" w:rsidP="008204FB">
            <w:pPr>
              <w:rPr>
                <w:rFonts w:ascii="Times New Roman"/>
                <w:sz w:val="17"/>
              </w:rPr>
            </w:pPr>
          </w:p>
          <w:p w14:paraId="0860C028" w14:textId="77777777" w:rsidR="008204FB" w:rsidRPr="008204FB" w:rsidRDefault="008204FB" w:rsidP="008204FB">
            <w:pPr>
              <w:rPr>
                <w:rFonts w:ascii="Times New Roman"/>
                <w:sz w:val="17"/>
              </w:rPr>
            </w:pPr>
          </w:p>
          <w:p w14:paraId="7C19A471" w14:textId="77777777" w:rsidR="008204FB" w:rsidRPr="008204FB" w:rsidRDefault="008204FB" w:rsidP="008204FB">
            <w:pPr>
              <w:rPr>
                <w:rFonts w:ascii="Times New Roman"/>
                <w:sz w:val="17"/>
              </w:rPr>
            </w:pPr>
          </w:p>
          <w:p w14:paraId="7EC6880C" w14:textId="77777777" w:rsidR="008204FB" w:rsidRPr="009F5A17" w:rsidRDefault="008204FB" w:rsidP="008204FB">
            <w:pPr>
              <w:pStyle w:val="H2SidebarGREEN"/>
              <w:ind w:left="0"/>
              <w:rPr>
                <w:color w:val="C00000"/>
              </w:rPr>
            </w:pPr>
            <w:r w:rsidRPr="009F5A17">
              <w:rPr>
                <w:color w:val="C00000"/>
              </w:rPr>
              <w:t>Ryan Academy</w:t>
            </w:r>
          </w:p>
          <w:p w14:paraId="215E3503" w14:textId="77777777" w:rsidR="008204FB" w:rsidRPr="0054317C" w:rsidRDefault="008204FB" w:rsidP="008204FB">
            <w:pPr>
              <w:pStyle w:val="SidebarBody"/>
            </w:pPr>
            <w:r>
              <w:t>(757)583-7926</w:t>
            </w:r>
            <w:r w:rsidRPr="0054317C">
              <w:t xml:space="preserve"> </w:t>
            </w:r>
          </w:p>
          <w:p w14:paraId="36248949" w14:textId="77777777" w:rsidR="008204FB" w:rsidRPr="0054317C" w:rsidRDefault="008204FB" w:rsidP="008204FB">
            <w:pPr>
              <w:pStyle w:val="SidebarBody"/>
            </w:pPr>
            <w:r>
              <w:t>Ryanacademy.org</w:t>
            </w:r>
            <w:r w:rsidRPr="0054317C">
              <w:t xml:space="preserve"> </w:t>
            </w:r>
          </w:p>
          <w:p w14:paraId="32B37D27" w14:textId="77777777" w:rsidR="008204FB" w:rsidRDefault="008204FB" w:rsidP="008204FB">
            <w:pPr>
              <w:pStyle w:val="SidebarBody"/>
            </w:pPr>
            <w:r>
              <w:t>admissions@ryanacademy.org</w:t>
            </w:r>
          </w:p>
          <w:p w14:paraId="7DA28EA5" w14:textId="02B886D7" w:rsidR="008204FB" w:rsidRPr="008204FB" w:rsidRDefault="008204FB" w:rsidP="008204FB">
            <w:pPr>
              <w:rPr>
                <w:rFonts w:ascii="Times New Roman"/>
                <w:sz w:val="17"/>
              </w:rPr>
            </w:pPr>
          </w:p>
        </w:tc>
        <w:tc>
          <w:tcPr>
            <w:tcW w:w="8583" w:type="dxa"/>
          </w:tcPr>
          <w:p w14:paraId="30E62F2C" w14:textId="2127D907" w:rsidR="009F5A17" w:rsidRDefault="008204FB" w:rsidP="00BC2251">
            <w:pPr>
              <w:pStyle w:val="MastheadGREEN"/>
              <w:jc w:val="center"/>
              <w:rPr>
                <w:color w:val="C00000"/>
                <w:sz w:val="24"/>
                <w:szCs w:val="24"/>
              </w:rPr>
            </w:pPr>
            <w:r>
              <w:rPr>
                <w:noProof/>
                <w:color w:val="C00000"/>
                <w:sz w:val="100"/>
                <w:szCs w:val="100"/>
              </w:rPr>
              <w:drawing>
                <wp:inline distT="0" distB="0" distL="0" distR="0" wp14:anchorId="10BDA3DC" wp14:editId="7F828807">
                  <wp:extent cx="1158240" cy="1248003"/>
                  <wp:effectExtent l="0" t="0" r="3810" b="9525"/>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yan_logo jpg(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121" cy="1258650"/>
                          </a:xfrm>
                          <a:prstGeom prst="rect">
                            <a:avLst/>
                          </a:prstGeom>
                        </pic:spPr>
                      </pic:pic>
                    </a:graphicData>
                  </a:graphic>
                </wp:inline>
              </w:drawing>
            </w:r>
            <w:r w:rsidR="009F5A17" w:rsidRPr="009F5A17">
              <w:rPr>
                <w:color w:val="C00000"/>
                <w:sz w:val="100"/>
                <w:szCs w:val="100"/>
              </w:rPr>
              <w:t>Griffin Gazette</w:t>
            </w:r>
          </w:p>
          <w:p w14:paraId="2A0B7680" w14:textId="53EE246F" w:rsidR="00BC2251" w:rsidRPr="00BC2251" w:rsidRDefault="00BC2251" w:rsidP="00BC2251">
            <w:pPr>
              <w:pStyle w:val="MastheadGREEN"/>
              <w:jc w:val="right"/>
              <w:rPr>
                <w:sz w:val="24"/>
                <w:szCs w:val="24"/>
              </w:rPr>
            </w:pPr>
            <w:r w:rsidRPr="00BC2251">
              <w:rPr>
                <w:color w:val="C00000"/>
                <w:sz w:val="24"/>
                <w:szCs w:val="24"/>
              </w:rPr>
              <w:t>July 10, 2020</w:t>
            </w:r>
          </w:p>
        </w:tc>
      </w:tr>
      <w:tr w:rsidR="009F5A17" w14:paraId="2B08C10F" w14:textId="77777777" w:rsidTr="008204FB">
        <w:trPr>
          <w:trHeight w:val="6768"/>
        </w:trPr>
        <w:tc>
          <w:tcPr>
            <w:tcW w:w="2662" w:type="dxa"/>
            <w:shd w:val="clear" w:color="auto" w:fill="FFC000"/>
            <w:vAlign w:val="center"/>
          </w:tcPr>
          <w:p w14:paraId="01DF6FFB" w14:textId="687EFDC2" w:rsidR="00BC2251" w:rsidRPr="009F5A17" w:rsidRDefault="00BC2251" w:rsidP="00BC2251">
            <w:pPr>
              <w:pStyle w:val="H2SidebarGREEN"/>
              <w:rPr>
                <w:color w:val="C00000"/>
              </w:rPr>
            </w:pPr>
            <w:r>
              <w:rPr>
                <w:color w:val="C00000"/>
              </w:rPr>
              <w:t>Upcoming Events</w:t>
            </w:r>
          </w:p>
          <w:p w14:paraId="444F8754" w14:textId="4D79056C" w:rsidR="009F5A17" w:rsidRPr="00045461" w:rsidRDefault="009F5A17" w:rsidP="009F5A17">
            <w:pPr>
              <w:pStyle w:val="SidebarBody"/>
            </w:pPr>
            <w:r>
              <w:t>Back to School Night</w:t>
            </w:r>
          </w:p>
          <w:p w14:paraId="3A0787F1" w14:textId="37AD5D85" w:rsidR="009F5A17" w:rsidRDefault="009F5A17" w:rsidP="009F5A17">
            <w:pPr>
              <w:pStyle w:val="SidebarBody"/>
            </w:pPr>
            <w:r>
              <w:t xml:space="preserve">Aug. 27 </w:t>
            </w:r>
          </w:p>
          <w:p w14:paraId="4DF70E01" w14:textId="77777777" w:rsidR="009F5A17" w:rsidRPr="00045461" w:rsidRDefault="009F5A17" w:rsidP="009F5A17">
            <w:pPr>
              <w:pStyle w:val="SidebarBody"/>
            </w:pPr>
          </w:p>
          <w:p w14:paraId="19E113F5" w14:textId="6ECBAD4B" w:rsidR="009F5A17" w:rsidRPr="00045461" w:rsidRDefault="009F5A17" w:rsidP="009F5A17">
            <w:pPr>
              <w:pStyle w:val="SidebarBody"/>
            </w:pPr>
            <w:r>
              <w:t>First Day of School</w:t>
            </w:r>
          </w:p>
          <w:p w14:paraId="6AC75E71" w14:textId="47AF07E3" w:rsidR="009F5A17" w:rsidRPr="00045461" w:rsidRDefault="009F5A17" w:rsidP="009F5A17">
            <w:pPr>
              <w:pStyle w:val="SidebarBody"/>
            </w:pPr>
            <w:r>
              <w:t>Sept. 8</w:t>
            </w:r>
          </w:p>
          <w:p w14:paraId="7D7EF6FB" w14:textId="77777777" w:rsidR="009F5A17" w:rsidRDefault="009F5A17" w:rsidP="009F5A17">
            <w:pPr>
              <w:pStyle w:val="SidebarBody"/>
            </w:pPr>
          </w:p>
          <w:p w14:paraId="4AAFFE07" w14:textId="20CE7AEA" w:rsidR="009F5A17" w:rsidRPr="00BB58DC" w:rsidRDefault="009F5A17" w:rsidP="009F5A17">
            <w:pPr>
              <w:pStyle w:val="SidebarBody"/>
            </w:pPr>
          </w:p>
        </w:tc>
        <w:tc>
          <w:tcPr>
            <w:tcW w:w="8583" w:type="dxa"/>
            <w:tcMar>
              <w:right w:w="288" w:type="dxa"/>
            </w:tcMar>
          </w:tcPr>
          <w:p w14:paraId="1187198B" w14:textId="125338AB" w:rsidR="00BC2251" w:rsidRPr="00724992" w:rsidRDefault="00BC2251" w:rsidP="00BC2251">
            <w:pPr>
              <w:shd w:val="clear" w:color="auto" w:fill="FFFFFF"/>
              <w:spacing w:line="240" w:lineRule="auto"/>
              <w:textAlignment w:val="baseline"/>
              <w:rPr>
                <w:rFonts w:ascii="Times New Roman" w:eastAsia="Times New Roman" w:hAnsi="Times New Roman" w:cs="Times New Roman"/>
                <w:color w:val="000000"/>
                <w:sz w:val="24"/>
                <w:szCs w:val="24"/>
                <w:lang w:bidi="ar-SA"/>
              </w:rPr>
            </w:pPr>
            <w:r w:rsidRPr="00724992">
              <w:rPr>
                <w:rFonts w:ascii="Verdana" w:eastAsia="Times New Roman" w:hAnsi="Verdana" w:cs="Times New Roman"/>
                <w:color w:val="000000"/>
                <w:sz w:val="21"/>
                <w:szCs w:val="21"/>
                <w:bdr w:val="none" w:sz="0" w:space="0" w:color="auto" w:frame="1"/>
                <w:lang w:bidi="ar-SA"/>
              </w:rPr>
              <w:t>Dear Ryan Families,</w:t>
            </w:r>
          </w:p>
          <w:p w14:paraId="06EBAE0F"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555555"/>
                <w:sz w:val="18"/>
                <w:szCs w:val="18"/>
                <w:bdr w:val="none" w:sz="0" w:space="0" w:color="auto" w:frame="1"/>
                <w:lang w:bidi="ar-SA"/>
              </w:rPr>
              <w:t> </w:t>
            </w:r>
          </w:p>
          <w:p w14:paraId="1A8130A5"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 xml:space="preserve">I hope this message finds you well, enjoying these hot and sunny July days. We have been busy readying the school for a new year. We are sprucing up our classrooms, improving our outdoor areas, upgrading our technological </w:t>
            </w:r>
            <w:proofErr w:type="gramStart"/>
            <w:r w:rsidRPr="00BC2251">
              <w:rPr>
                <w:rFonts w:ascii="Verdana" w:eastAsia="Times New Roman" w:hAnsi="Verdana" w:cs="Times New Roman"/>
                <w:color w:val="000000"/>
                <w:sz w:val="21"/>
                <w:szCs w:val="21"/>
                <w:bdr w:val="none" w:sz="0" w:space="0" w:color="auto" w:frame="1"/>
                <w:lang w:bidi="ar-SA"/>
              </w:rPr>
              <w:t>infrastructure</w:t>
            </w:r>
            <w:proofErr w:type="gramEnd"/>
            <w:r w:rsidRPr="00BC2251">
              <w:rPr>
                <w:rFonts w:ascii="Verdana" w:eastAsia="Times New Roman" w:hAnsi="Verdana" w:cs="Times New Roman"/>
                <w:color w:val="000000"/>
                <w:sz w:val="21"/>
                <w:szCs w:val="21"/>
                <w:bdr w:val="none" w:sz="0" w:space="0" w:color="auto" w:frame="1"/>
                <w:lang w:bidi="ar-SA"/>
              </w:rPr>
              <w:t xml:space="preserve"> and of course looking for innovative ways to engage and support our students in the upcoming school year.</w:t>
            </w:r>
          </w:p>
          <w:p w14:paraId="6933F072"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 </w:t>
            </w:r>
          </w:p>
          <w:p w14:paraId="089C42B3"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Due to current restrictions, our visitor policy has changed. All visitors to the school must wear masks and go through a health screening so we may carefully monitor all those who enter the building.</w:t>
            </w:r>
          </w:p>
          <w:p w14:paraId="6DB7751D"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555555"/>
                <w:sz w:val="18"/>
                <w:szCs w:val="18"/>
                <w:bdr w:val="none" w:sz="0" w:space="0" w:color="auto" w:frame="1"/>
                <w:lang w:bidi="ar-SA"/>
              </w:rPr>
              <w:br/>
            </w:r>
            <w:r w:rsidRPr="00BC2251">
              <w:rPr>
                <w:rFonts w:ascii="Verdana" w:eastAsia="Times New Roman" w:hAnsi="Verdana" w:cs="Times New Roman"/>
                <w:color w:val="000000"/>
                <w:sz w:val="21"/>
                <w:szCs w:val="21"/>
                <w:bdr w:val="none" w:sz="0" w:space="0" w:color="auto" w:frame="1"/>
                <w:lang w:bidi="ar-SA"/>
              </w:rPr>
              <w:t>We are experiencing a high volume of applicants for the upcoming school year. Due to physical distancing and other guidelines, the total number of students in the building will be limited. Therefore, parents who have not signed their contracts for the upcoming school year will be contacted next week. We must have an accurate count of the number of students entering the school as we consider admissions for new applicants and waitlist students. Thank you for your cooperation.</w:t>
            </w:r>
          </w:p>
          <w:p w14:paraId="3214BA32"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555555"/>
                <w:sz w:val="18"/>
                <w:szCs w:val="18"/>
                <w:bdr w:val="none" w:sz="0" w:space="0" w:color="auto" w:frame="1"/>
                <w:lang w:bidi="ar-SA"/>
              </w:rPr>
              <w:br/>
            </w:r>
            <w:r w:rsidRPr="00BC2251">
              <w:rPr>
                <w:rFonts w:ascii="Verdana" w:eastAsia="Times New Roman" w:hAnsi="Verdana" w:cs="Times New Roman"/>
                <w:color w:val="000000"/>
                <w:sz w:val="21"/>
                <w:szCs w:val="21"/>
                <w:bdr w:val="none" w:sz="0" w:space="0" w:color="auto" w:frame="1"/>
                <w:lang w:bidi="ar-SA"/>
              </w:rPr>
              <w:t>As a reminder, the school dress code will remain the same for the upcoming school year, complete with the Ryan Academy logo. Uniforms are available for order at </w:t>
            </w:r>
            <w:hyperlink r:id="rId10" w:history="1">
              <w:r w:rsidRPr="00BC2251">
                <w:rPr>
                  <w:rFonts w:ascii="Verdana" w:eastAsia="Times New Roman" w:hAnsi="Verdana" w:cs="Times New Roman"/>
                  <w:color w:val="0000FF"/>
                  <w:sz w:val="21"/>
                  <w:szCs w:val="21"/>
                  <w:u w:val="single"/>
                  <w:bdr w:val="none" w:sz="0" w:space="0" w:color="auto" w:frame="1"/>
                  <w:lang w:bidi="ar-SA"/>
                </w:rPr>
                <w:t>http://www.darterschools.com/ryanacademy/</w:t>
              </w:r>
            </w:hyperlink>
            <w:r w:rsidRPr="00BC2251">
              <w:rPr>
                <w:rFonts w:ascii="Verdana" w:eastAsia="Times New Roman" w:hAnsi="Verdana" w:cs="Times New Roman"/>
                <w:color w:val="000000"/>
                <w:sz w:val="21"/>
                <w:szCs w:val="21"/>
                <w:bdr w:val="none" w:sz="0" w:space="0" w:color="auto" w:frame="1"/>
                <w:lang w:bidi="ar-SA"/>
              </w:rPr>
              <w:t> The link is also available on the school website. Please allow time for delivery.</w:t>
            </w:r>
          </w:p>
          <w:p w14:paraId="6037CFED"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555555"/>
                <w:sz w:val="18"/>
                <w:szCs w:val="18"/>
                <w:bdr w:val="none" w:sz="0" w:space="0" w:color="auto" w:frame="1"/>
                <w:lang w:bidi="ar-SA"/>
              </w:rPr>
              <w:br/>
            </w:r>
            <w:r w:rsidRPr="00BC2251">
              <w:rPr>
                <w:rFonts w:ascii="Verdana" w:eastAsia="Times New Roman" w:hAnsi="Verdana" w:cs="Times New Roman"/>
                <w:color w:val="000000"/>
                <w:sz w:val="21"/>
                <w:szCs w:val="21"/>
                <w:bdr w:val="none" w:sz="0" w:space="0" w:color="auto" w:frame="1"/>
                <w:lang w:bidi="ar-SA"/>
              </w:rPr>
              <w:t>A new addition has been added to the student supply list. All students are asked to have an inexpensive pair of earphones with them in class. These may be purchased at the dollar store or other markets for a small fee. Bluetooth headphones are not acceptable. Students in K-2 are asked to have actual over-the-ear headphones rather than earbuds.</w:t>
            </w:r>
          </w:p>
          <w:p w14:paraId="5830A70A"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555555"/>
                <w:sz w:val="18"/>
                <w:szCs w:val="18"/>
                <w:bdr w:val="none" w:sz="0" w:space="0" w:color="auto" w:frame="1"/>
                <w:lang w:bidi="ar-SA"/>
              </w:rPr>
              <w:br/>
            </w:r>
            <w:r w:rsidRPr="00BC2251">
              <w:rPr>
                <w:rFonts w:ascii="Verdana" w:eastAsia="Times New Roman" w:hAnsi="Verdana" w:cs="Times New Roman"/>
                <w:color w:val="000000"/>
                <w:sz w:val="21"/>
                <w:szCs w:val="21"/>
                <w:bdr w:val="none" w:sz="0" w:space="0" w:color="auto" w:frame="1"/>
                <w:lang w:bidi="ar-SA"/>
              </w:rPr>
              <w:t xml:space="preserve">The draft of the school reopening plan is available on the website. Opening in September under the current health guidelines necessitates changes to the school’s daily operating procedures. These changes were carefully considered as we planned for the wellbeing and safety of students and faculty </w:t>
            </w:r>
            <w:proofErr w:type="gramStart"/>
            <w:r w:rsidRPr="00BC2251">
              <w:rPr>
                <w:rFonts w:ascii="Verdana" w:eastAsia="Times New Roman" w:hAnsi="Verdana" w:cs="Times New Roman"/>
                <w:color w:val="000000"/>
                <w:sz w:val="21"/>
                <w:szCs w:val="21"/>
                <w:bdr w:val="none" w:sz="0" w:space="0" w:color="auto" w:frame="1"/>
                <w:lang w:bidi="ar-SA"/>
              </w:rPr>
              <w:t>in light of</w:t>
            </w:r>
            <w:proofErr w:type="gramEnd"/>
            <w:r w:rsidRPr="00BC2251">
              <w:rPr>
                <w:rFonts w:ascii="Verdana" w:eastAsia="Times New Roman" w:hAnsi="Verdana" w:cs="Times New Roman"/>
                <w:color w:val="000000"/>
                <w:sz w:val="21"/>
                <w:szCs w:val="21"/>
                <w:bdr w:val="none" w:sz="0" w:space="0" w:color="auto" w:frame="1"/>
                <w:lang w:bidi="ar-SA"/>
              </w:rPr>
              <w:t xml:space="preserve"> the school’s mission. We will continue to monitor and apply the updated guidance coming from the Department of Education and the Virginia Council for Private Education. Any needed changes to our plan will be shared as soon </w:t>
            </w:r>
            <w:r w:rsidRPr="00BC2251">
              <w:rPr>
                <w:rFonts w:ascii="Verdana" w:eastAsia="Times New Roman" w:hAnsi="Verdana" w:cs="Times New Roman"/>
                <w:color w:val="000000"/>
                <w:sz w:val="21"/>
                <w:szCs w:val="21"/>
                <w:bdr w:val="none" w:sz="0" w:space="0" w:color="auto" w:frame="1"/>
                <w:lang w:bidi="ar-SA"/>
              </w:rPr>
              <w:lastRenderedPageBreak/>
              <w:t>as possible, both via email and the website at </w:t>
            </w:r>
            <w:hyperlink r:id="rId11" w:history="1">
              <w:r w:rsidRPr="00BC2251">
                <w:rPr>
                  <w:rFonts w:ascii="Verdana" w:eastAsia="Times New Roman" w:hAnsi="Verdana" w:cs="Times New Roman"/>
                  <w:color w:val="0000FF"/>
                  <w:sz w:val="21"/>
                  <w:szCs w:val="21"/>
                  <w:u w:val="single"/>
                  <w:bdr w:val="none" w:sz="0" w:space="0" w:color="auto" w:frame="1"/>
                  <w:lang w:bidi="ar-SA"/>
                </w:rPr>
                <w:t>http://www.ryanacademy.org/covid-19-updates.html</w:t>
              </w:r>
            </w:hyperlink>
          </w:p>
          <w:p w14:paraId="5D8512B5"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 </w:t>
            </w:r>
          </w:p>
          <w:p w14:paraId="552B8F0E"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Our supply list for the 2020-2021 school year is attached and available at </w:t>
            </w:r>
            <w:hyperlink r:id="rId12" w:history="1">
              <w:r w:rsidRPr="00BC2251">
                <w:rPr>
                  <w:rFonts w:ascii="Verdana" w:eastAsia="Times New Roman" w:hAnsi="Verdana" w:cs="Times New Roman"/>
                  <w:color w:val="0000FF"/>
                  <w:sz w:val="21"/>
                  <w:szCs w:val="21"/>
                  <w:u w:val="single"/>
                  <w:bdr w:val="none" w:sz="0" w:space="0" w:color="auto" w:frame="1"/>
                  <w:lang w:bidi="ar-SA"/>
                </w:rPr>
                <w:t>http://www.ryanacademy.org/2020-2021-supply-lists.html</w:t>
              </w:r>
            </w:hyperlink>
            <w:r w:rsidRPr="00BC2251">
              <w:rPr>
                <w:rFonts w:ascii="Verdana" w:eastAsia="Times New Roman" w:hAnsi="Verdana" w:cs="Times New Roman"/>
                <w:color w:val="000000"/>
                <w:sz w:val="21"/>
                <w:szCs w:val="21"/>
                <w:bdr w:val="none" w:sz="0" w:space="0" w:color="auto" w:frame="1"/>
                <w:lang w:bidi="ar-SA"/>
              </w:rPr>
              <w:t> for anyone who would like to take advantage of summer sales.</w:t>
            </w:r>
          </w:p>
          <w:p w14:paraId="031BFC1C"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 </w:t>
            </w:r>
          </w:p>
          <w:p w14:paraId="63A3607D"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Our tentative academic calendar for the 2020-2021 school year is attached and available at </w:t>
            </w:r>
            <w:hyperlink r:id="rId13" w:history="1">
              <w:r w:rsidRPr="00BC2251">
                <w:rPr>
                  <w:rFonts w:ascii="Verdana" w:eastAsia="Times New Roman" w:hAnsi="Verdana" w:cs="Times New Roman"/>
                  <w:color w:val="0000FF"/>
                  <w:sz w:val="21"/>
                  <w:szCs w:val="21"/>
                  <w:u w:val="single"/>
                  <w:bdr w:val="none" w:sz="0" w:space="0" w:color="auto" w:frame="1"/>
                  <w:lang w:bidi="ar-SA"/>
                </w:rPr>
                <w:t>http://www.ryanacademy.org/academic-calendar.html</w:t>
              </w:r>
            </w:hyperlink>
            <w:r w:rsidRPr="00BC2251">
              <w:rPr>
                <w:rFonts w:ascii="Verdana" w:eastAsia="Times New Roman" w:hAnsi="Verdana" w:cs="Times New Roman"/>
                <w:color w:val="000000"/>
                <w:sz w:val="21"/>
                <w:szCs w:val="21"/>
                <w:bdr w:val="none" w:sz="0" w:space="0" w:color="auto" w:frame="1"/>
                <w:lang w:bidi="ar-SA"/>
              </w:rPr>
              <w:t> Please keep in mind that we will need to flexible as the school year unfolds.</w:t>
            </w:r>
          </w:p>
          <w:p w14:paraId="0DB97C99"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 </w:t>
            </w:r>
          </w:p>
          <w:p w14:paraId="1FEDB441"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Books will begin to be ordered in the next two weeks so that they will be delivered prior to the beginning of the school year. The book/activity fee was due on July 1</w:t>
            </w:r>
            <w:r w:rsidRPr="00BC2251">
              <w:rPr>
                <w:rFonts w:ascii="Verdana" w:eastAsia="Times New Roman" w:hAnsi="Verdana" w:cs="Times New Roman"/>
                <w:color w:val="000000"/>
                <w:sz w:val="21"/>
                <w:szCs w:val="21"/>
                <w:bdr w:val="none" w:sz="0" w:space="0" w:color="auto" w:frame="1"/>
                <w:vertAlign w:val="superscript"/>
                <w:lang w:bidi="ar-SA"/>
              </w:rPr>
              <w:t>st</w:t>
            </w:r>
            <w:r w:rsidRPr="00BC2251">
              <w:rPr>
                <w:rFonts w:ascii="Verdana" w:eastAsia="Times New Roman" w:hAnsi="Verdana" w:cs="Times New Roman"/>
                <w:color w:val="000000"/>
                <w:sz w:val="21"/>
                <w:szCs w:val="21"/>
                <w:bdr w:val="none" w:sz="0" w:space="0" w:color="auto" w:frame="1"/>
                <w:lang w:bidi="ar-SA"/>
              </w:rPr>
              <w:t>.  If you have not made your payment yet, please do so as soon as possible so that books may be ordered for your student.</w:t>
            </w:r>
          </w:p>
          <w:p w14:paraId="7D28DDB4"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 </w:t>
            </w:r>
          </w:p>
          <w:p w14:paraId="23CE3628"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Summer Reading is an important way to keep up student skill levels during the summer break. The instructions for Summer Reading and the log are available on the website at </w:t>
            </w:r>
            <w:hyperlink r:id="rId14" w:history="1">
              <w:r w:rsidRPr="00BC2251">
                <w:rPr>
                  <w:rFonts w:ascii="Verdana" w:eastAsia="Times New Roman" w:hAnsi="Verdana" w:cs="Times New Roman"/>
                  <w:color w:val="0000FF"/>
                  <w:sz w:val="21"/>
                  <w:szCs w:val="21"/>
                  <w:u w:val="single"/>
                  <w:bdr w:val="none" w:sz="0" w:space="0" w:color="auto" w:frame="1"/>
                  <w:lang w:bidi="ar-SA"/>
                </w:rPr>
                <w:t>http://www.ryanacademy.org/summer-reading.html</w:t>
              </w:r>
            </w:hyperlink>
            <w:r w:rsidRPr="00BC2251">
              <w:rPr>
                <w:rFonts w:ascii="Verdana" w:eastAsia="Times New Roman" w:hAnsi="Verdana" w:cs="Times New Roman"/>
                <w:color w:val="000000"/>
                <w:sz w:val="21"/>
                <w:szCs w:val="21"/>
                <w:bdr w:val="none" w:sz="0" w:space="0" w:color="auto" w:frame="1"/>
                <w:lang w:bidi="ar-SA"/>
              </w:rPr>
              <w:t>  If you need a printed copy one can be picked up at the office.</w:t>
            </w:r>
          </w:p>
          <w:p w14:paraId="3900686F"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 </w:t>
            </w:r>
          </w:p>
          <w:p w14:paraId="5FB3443D"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We look forward to seeing you soon.  Enjoy the second half of your summer!</w:t>
            </w:r>
          </w:p>
          <w:p w14:paraId="7B4DB0CC" w14:textId="77777777" w:rsidR="00BC2251" w:rsidRPr="00BC2251" w:rsidRDefault="00BC2251" w:rsidP="00BC2251">
            <w:pPr>
              <w:widowControl/>
              <w:shd w:val="clear" w:color="auto" w:fill="FFFFFF"/>
              <w:autoSpaceDE/>
              <w:autoSpaceDN/>
              <w:spacing w:before="0" w:line="240" w:lineRule="auto"/>
              <w:textAlignment w:val="baseline"/>
              <w:rPr>
                <w:rFonts w:ascii="Times New Roman" w:eastAsia="Times New Roman" w:hAnsi="Times New Roman" w:cs="Times New Roman"/>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 </w:t>
            </w:r>
          </w:p>
          <w:p w14:paraId="6BD8B0C5" w14:textId="4C268226" w:rsidR="00BC2251" w:rsidRPr="00BC2251" w:rsidRDefault="00BC2251" w:rsidP="00BC2251">
            <w:pPr>
              <w:widowControl/>
              <w:shd w:val="clear" w:color="auto" w:fill="FFFFFF"/>
              <w:autoSpaceDE/>
              <w:autoSpaceDN/>
              <w:spacing w:before="0" w:line="240" w:lineRule="auto"/>
              <w:textAlignment w:val="baseline"/>
              <w:rPr>
                <w:rFonts w:ascii="Calibri" w:eastAsia="Times New Roman" w:hAnsi="Calibri" w:cs="Calibri"/>
                <w:color w:val="000000"/>
                <w:sz w:val="24"/>
                <w:szCs w:val="24"/>
                <w:lang w:bidi="ar-SA"/>
              </w:rPr>
            </w:pPr>
            <w:r w:rsidRPr="00BC2251">
              <w:rPr>
                <w:rFonts w:ascii="Verdana" w:eastAsia="Times New Roman" w:hAnsi="Verdana" w:cs="Times New Roman"/>
                <w:color w:val="000000"/>
                <w:sz w:val="21"/>
                <w:szCs w:val="21"/>
                <w:bdr w:val="none" w:sz="0" w:space="0" w:color="auto" w:frame="1"/>
                <w:lang w:bidi="ar-SA"/>
              </w:rPr>
              <w:t>Sincerely,</w:t>
            </w:r>
          </w:p>
          <w:p w14:paraId="7302722B" w14:textId="77777777" w:rsidR="00BC2251" w:rsidRPr="00BC2251" w:rsidRDefault="00BC2251" w:rsidP="00BC2251">
            <w:pPr>
              <w:widowControl/>
              <w:autoSpaceDE/>
              <w:autoSpaceDN/>
              <w:spacing w:before="0" w:line="240" w:lineRule="auto"/>
              <w:textAlignment w:val="baseline"/>
              <w:rPr>
                <w:rFonts w:ascii="Segoe UI" w:eastAsia="Times New Roman" w:hAnsi="Segoe UI" w:cs="Segoe UI"/>
                <w:color w:val="323130"/>
                <w:sz w:val="24"/>
                <w:szCs w:val="24"/>
                <w:lang w:bidi="ar-SA"/>
              </w:rPr>
            </w:pPr>
            <w:r w:rsidRPr="00BC2251">
              <w:rPr>
                <w:rFonts w:ascii="Calibri" w:eastAsia="Times New Roman" w:hAnsi="Calibri" w:cs="Calibri"/>
                <w:color w:val="000000"/>
                <w:sz w:val="24"/>
                <w:szCs w:val="24"/>
                <w:bdr w:val="none" w:sz="0" w:space="0" w:color="auto" w:frame="1"/>
                <w:lang w:bidi="ar-SA"/>
              </w:rPr>
              <w:t>​</w:t>
            </w:r>
          </w:p>
          <w:p w14:paraId="352A18DE" w14:textId="1DB1A11C" w:rsidR="009F5A17" w:rsidRPr="00BC2251" w:rsidRDefault="00BC2251" w:rsidP="00BC2251">
            <w:pPr>
              <w:widowControl/>
              <w:autoSpaceDE/>
              <w:autoSpaceDN/>
              <w:spacing w:before="0" w:line="235" w:lineRule="atLeast"/>
              <w:textAlignment w:val="baseline"/>
              <w:rPr>
                <w:rFonts w:ascii="Calibri" w:eastAsia="Times New Roman" w:hAnsi="Calibri" w:cs="Calibri"/>
                <w:color w:val="323130"/>
                <w:lang w:bidi="ar-SA"/>
              </w:rPr>
            </w:pPr>
            <w:r w:rsidRPr="00BC2251">
              <w:rPr>
                <w:rFonts w:ascii="Vivaldi" w:eastAsia="Times New Roman" w:hAnsi="Vivaldi" w:cs="Calibri"/>
                <w:color w:val="323130"/>
                <w:sz w:val="44"/>
                <w:szCs w:val="44"/>
                <w:bdr w:val="none" w:sz="0" w:space="0" w:color="auto" w:frame="1"/>
                <w:lang w:bidi="ar-SA"/>
              </w:rPr>
              <w:t>Shannon Kurtz</w:t>
            </w:r>
          </w:p>
        </w:tc>
      </w:tr>
    </w:tbl>
    <w:p w14:paraId="0AB07A0E" w14:textId="2AD50D86" w:rsidR="00AE7A77" w:rsidRPr="00752E9C" w:rsidRDefault="009F5A17" w:rsidP="008204FB">
      <w:pPr>
        <w:spacing w:before="0"/>
      </w:pPr>
      <w:r>
        <w:lastRenderedPageBreak/>
        <w:br w:type="textWrapping" w:clear="all"/>
      </w:r>
    </w:p>
    <w:sectPr w:rsidR="00AE7A77" w:rsidRPr="00752E9C" w:rsidSect="0054317C">
      <w:pgSz w:w="12240" w:h="15840" w:code="1"/>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D48BC" w14:textId="77777777" w:rsidR="009F5A17" w:rsidRDefault="009F5A17" w:rsidP="00315A80">
      <w:r>
        <w:separator/>
      </w:r>
    </w:p>
  </w:endnote>
  <w:endnote w:type="continuationSeparator" w:id="0">
    <w:p w14:paraId="6DB0FA3A" w14:textId="77777777" w:rsidR="009F5A17" w:rsidRDefault="009F5A17" w:rsidP="003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D0378" w14:textId="77777777" w:rsidR="009F5A17" w:rsidRDefault="009F5A17" w:rsidP="00315A80">
      <w:r>
        <w:separator/>
      </w:r>
    </w:p>
  </w:footnote>
  <w:footnote w:type="continuationSeparator" w:id="0">
    <w:p w14:paraId="585C32FC" w14:textId="77777777" w:rsidR="009F5A17" w:rsidRDefault="009F5A17" w:rsidP="00315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17"/>
    <w:rsid w:val="00045461"/>
    <w:rsid w:val="000C05AE"/>
    <w:rsid w:val="000D4706"/>
    <w:rsid w:val="000E152C"/>
    <w:rsid w:val="00116C6A"/>
    <w:rsid w:val="00265387"/>
    <w:rsid w:val="00295A0B"/>
    <w:rsid w:val="002D1F6E"/>
    <w:rsid w:val="00315A80"/>
    <w:rsid w:val="0031711C"/>
    <w:rsid w:val="00402BB3"/>
    <w:rsid w:val="00444FF9"/>
    <w:rsid w:val="005200DC"/>
    <w:rsid w:val="0054317C"/>
    <w:rsid w:val="006374B8"/>
    <w:rsid w:val="006766CC"/>
    <w:rsid w:val="00752E9C"/>
    <w:rsid w:val="007D35E8"/>
    <w:rsid w:val="00806B1F"/>
    <w:rsid w:val="008204FB"/>
    <w:rsid w:val="008916A6"/>
    <w:rsid w:val="008C6C50"/>
    <w:rsid w:val="00902EB8"/>
    <w:rsid w:val="00926854"/>
    <w:rsid w:val="009F06ED"/>
    <w:rsid w:val="009F5A17"/>
    <w:rsid w:val="00AE7A77"/>
    <w:rsid w:val="00B14E69"/>
    <w:rsid w:val="00BB58DC"/>
    <w:rsid w:val="00BC2251"/>
    <w:rsid w:val="00C14DA9"/>
    <w:rsid w:val="00C3744D"/>
    <w:rsid w:val="00CA67D7"/>
    <w:rsid w:val="00CD6688"/>
    <w:rsid w:val="00D22630"/>
    <w:rsid w:val="00D234FD"/>
    <w:rsid w:val="00D61301"/>
    <w:rsid w:val="00F822D3"/>
    <w:rsid w:val="00FB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4317C"/>
    <w:pPr>
      <w:spacing w:before="240" w:line="269" w:lineRule="auto"/>
    </w:pPr>
    <w:rPr>
      <w:rFonts w:eastAsia="Franklin Gothic Book" w:cs="Franklin Gothic Book"/>
      <w:color w:val="171717" w:themeColor="background2" w:themeShade="1A"/>
      <w:lang w:bidi="en-US"/>
    </w:rPr>
  </w:style>
  <w:style w:type="paragraph" w:styleId="Heading1">
    <w:name w:val="heading 1"/>
    <w:basedOn w:val="Normal"/>
    <w:next w:val="Normal"/>
    <w:link w:val="Heading1Char"/>
    <w:uiPriority w:val="9"/>
    <w:semiHidden/>
    <w:qFormat/>
    <w:rsid w:val="00C3744D"/>
    <w:pPr>
      <w:keepNext/>
      <w:keepLines/>
      <w:outlineLvl w:val="0"/>
    </w:pPr>
    <w:rPr>
      <w:rFonts w:asciiTheme="majorHAnsi" w:eastAsiaTheme="majorEastAsia" w:hAnsiTheme="majorHAnsi" w:cstheme="majorBidi"/>
      <w:color w:val="6DB1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8C6C50"/>
    <w:pPr>
      <w:spacing w:before="182" w:line="268" w:lineRule="auto"/>
      <w:ind w:left="20" w:right="226"/>
    </w:pPr>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paragraph" w:customStyle="1" w:styleId="MastheadGREEN">
    <w:name w:val="Masthead GREEN"/>
    <w:basedOn w:val="Normal"/>
    <w:qFormat/>
    <w:rsid w:val="008C6C50"/>
    <w:pPr>
      <w:spacing w:before="241"/>
      <w:ind w:left="20"/>
    </w:pPr>
    <w:rPr>
      <w:rFonts w:asciiTheme="majorHAnsi" w:hAnsiTheme="majorHAnsi"/>
      <w:color w:val="009949" w:themeColor="accent4"/>
      <w:sz w:val="120"/>
    </w:rPr>
  </w:style>
  <w:style w:type="paragraph" w:customStyle="1" w:styleId="H1Headers">
    <w:name w:val="H1 Headers"/>
    <w:basedOn w:val="Normal"/>
    <w:uiPriority w:val="1"/>
    <w:qFormat/>
    <w:rsid w:val="00D22630"/>
    <w:pPr>
      <w:spacing w:before="105"/>
      <w:ind w:left="20"/>
    </w:pPr>
    <w:rPr>
      <w:sz w:val="48"/>
    </w:rPr>
  </w:style>
  <w:style w:type="paragraph" w:customStyle="1" w:styleId="H2SidebarGREEN">
    <w:name w:val="H2 Sidebar GREEN"/>
    <w:basedOn w:val="Normal"/>
    <w:uiPriority w:val="2"/>
    <w:qFormat/>
    <w:rsid w:val="008C6C50"/>
    <w:pPr>
      <w:spacing w:before="66" w:after="120"/>
      <w:ind w:left="14"/>
    </w:pPr>
    <w:rPr>
      <w:rFonts w:asciiTheme="majorHAnsi" w:hAnsiTheme="majorHAnsi"/>
      <w:color w:val="009949" w:themeColor="accent4"/>
      <w:sz w:val="26"/>
    </w:rPr>
  </w:style>
  <w:style w:type="paragraph" w:customStyle="1" w:styleId="SidebarBold">
    <w:name w:val="Sidebar Bold"/>
    <w:basedOn w:val="Normal"/>
    <w:uiPriority w:val="4"/>
    <w:qFormat/>
    <w:rsid w:val="00045461"/>
    <w:pPr>
      <w:spacing w:line="260" w:lineRule="atLeast"/>
      <w:ind w:left="20"/>
    </w:pPr>
    <w:rPr>
      <w:sz w:val="18"/>
    </w:rPr>
  </w:style>
  <w:style w:type="paragraph" w:styleId="Header">
    <w:name w:val="header"/>
    <w:basedOn w:val="Normal"/>
    <w:link w:val="HeaderChar"/>
    <w:uiPriority w:val="99"/>
    <w:semiHidden/>
    <w:rsid w:val="00315A80"/>
    <w:pPr>
      <w:tabs>
        <w:tab w:val="center" w:pos="4677"/>
        <w:tab w:val="right" w:pos="9355"/>
      </w:tabs>
    </w:pPr>
  </w:style>
  <w:style w:type="paragraph" w:customStyle="1" w:styleId="SidebarBody">
    <w:name w:val="Sidebar Body"/>
    <w:basedOn w:val="Normal"/>
    <w:uiPriority w:val="4"/>
    <w:qFormat/>
    <w:rsid w:val="0054317C"/>
    <w:pPr>
      <w:spacing w:before="0" w:line="276" w:lineRule="auto"/>
      <w:ind w:left="14" w:right="14"/>
    </w:pPr>
    <w:rPr>
      <w:sz w:val="20"/>
    </w:rPr>
  </w:style>
  <w:style w:type="paragraph" w:customStyle="1" w:styleId="H2SidebarBLUE">
    <w:name w:val="H2 Sidebar BLUE"/>
    <w:basedOn w:val="Normal"/>
    <w:uiPriority w:val="2"/>
    <w:qFormat/>
    <w:rsid w:val="008C6C50"/>
    <w:pPr>
      <w:spacing w:before="66" w:after="120"/>
      <w:ind w:left="14"/>
    </w:pPr>
    <w:rPr>
      <w:rFonts w:asciiTheme="majorHAnsi" w:hAnsiTheme="majorHAnsi"/>
      <w:color w:val="008ED1" w:themeColor="accent2"/>
      <w:sz w:val="26"/>
    </w:rPr>
  </w:style>
  <w:style w:type="paragraph" w:customStyle="1" w:styleId="MastheadBLUE">
    <w:name w:val="Masthead BLUE"/>
    <w:basedOn w:val="Normal"/>
    <w:qFormat/>
    <w:rsid w:val="008C6C50"/>
    <w:pPr>
      <w:spacing w:before="241"/>
      <w:ind w:left="20"/>
    </w:pPr>
    <w:rPr>
      <w:rFonts w:asciiTheme="majorHAnsi" w:hAnsiTheme="majorHAnsi"/>
      <w:color w:val="008ED1" w:themeColor="accent2"/>
      <w:sz w:val="120"/>
    </w:rPr>
  </w:style>
  <w:style w:type="character" w:customStyle="1" w:styleId="BodyTextChar">
    <w:name w:val="Body Text Char"/>
    <w:basedOn w:val="DefaultParagraphFont"/>
    <w:link w:val="BodyText"/>
    <w:uiPriority w:val="3"/>
    <w:rsid w:val="008C6C50"/>
    <w:rPr>
      <w:rFonts w:eastAsia="Franklin Gothic Book" w:cs="Franklin Gothic Book"/>
      <w:color w:val="171717" w:themeColor="background2" w:themeShade="1A"/>
      <w:lang w:bidi="en-US"/>
    </w:rPr>
  </w:style>
  <w:style w:type="character" w:customStyle="1" w:styleId="Heading1Char">
    <w:name w:val="Heading 1 Char"/>
    <w:basedOn w:val="DefaultParagraphFont"/>
    <w:link w:val="Heading1"/>
    <w:uiPriority w:val="9"/>
    <w:semiHidden/>
    <w:rsid w:val="008C6C50"/>
    <w:rPr>
      <w:rFonts w:asciiTheme="majorHAnsi" w:eastAsiaTheme="majorEastAsia" w:hAnsiTheme="majorHAnsi" w:cstheme="majorBidi"/>
      <w:color w:val="6DB1E4" w:themeColor="accent1" w:themeShade="BF"/>
      <w:sz w:val="32"/>
      <w:szCs w:val="32"/>
      <w:lang w:bidi="en-US"/>
    </w:rPr>
  </w:style>
  <w:style w:type="table" w:styleId="TableGrid">
    <w:name w:val="Table Grid"/>
    <w:basedOn w:val="TableNormal"/>
    <w:uiPriority w:val="39"/>
    <w:rsid w:val="000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6"/>
    <w:qFormat/>
    <w:rsid w:val="0054317C"/>
    <w:pPr>
      <w:spacing w:before="0" w:line="240" w:lineRule="auto"/>
    </w:pPr>
    <w:rPr>
      <w:sz w:val="10"/>
    </w:rPr>
  </w:style>
  <w:style w:type="paragraph" w:styleId="BalloonText">
    <w:name w:val="Balloon Text"/>
    <w:basedOn w:val="Normal"/>
    <w:link w:val="BalloonTextChar"/>
    <w:uiPriority w:val="99"/>
    <w:semiHidden/>
    <w:rsid w:val="000C0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C50"/>
    <w:rPr>
      <w:rFonts w:ascii="Times New Roman" w:eastAsia="Franklin Gothic Book" w:hAnsi="Times New Roman" w:cs="Times New Roman"/>
      <w:color w:val="171717" w:themeColor="background2" w:themeShade="1A"/>
      <w:sz w:val="18"/>
      <w:szCs w:val="18"/>
      <w:lang w:bidi="en-US"/>
    </w:rPr>
  </w:style>
  <w:style w:type="character" w:customStyle="1" w:styleId="HeaderChar">
    <w:name w:val="Header Char"/>
    <w:basedOn w:val="DefaultParagraphFont"/>
    <w:link w:val="Header"/>
    <w:uiPriority w:val="99"/>
    <w:semiHidden/>
    <w:rsid w:val="00315A80"/>
    <w:rPr>
      <w:rFonts w:eastAsia="Franklin Gothic Book" w:cs="Franklin Gothic Book"/>
      <w:color w:val="171717" w:themeColor="background2" w:themeShade="1A"/>
      <w:lang w:bidi="en-US"/>
    </w:rPr>
  </w:style>
  <w:style w:type="paragraph" w:styleId="Footer">
    <w:name w:val="footer"/>
    <w:basedOn w:val="Normal"/>
    <w:link w:val="FooterChar"/>
    <w:uiPriority w:val="99"/>
    <w:semiHidden/>
    <w:rsid w:val="00315A80"/>
    <w:pPr>
      <w:tabs>
        <w:tab w:val="center" w:pos="4677"/>
        <w:tab w:val="right" w:pos="9355"/>
      </w:tabs>
    </w:pPr>
  </w:style>
  <w:style w:type="character" w:customStyle="1" w:styleId="FooterChar">
    <w:name w:val="Footer Char"/>
    <w:basedOn w:val="DefaultParagraphFont"/>
    <w:link w:val="Footer"/>
    <w:uiPriority w:val="99"/>
    <w:semiHidden/>
    <w:rsid w:val="00315A80"/>
    <w:rPr>
      <w:rFonts w:eastAsia="Franklin Gothic Book" w:cs="Franklin Gothic Book"/>
      <w:color w:val="171717" w:themeColor="background2" w:themeShade="1A"/>
      <w:lang w:bidi="en-US"/>
    </w:rPr>
  </w:style>
  <w:style w:type="character" w:styleId="PlaceholderText">
    <w:name w:val="Placeholder Text"/>
    <w:basedOn w:val="DefaultParagraphFont"/>
    <w:uiPriority w:val="99"/>
    <w:semiHidden/>
    <w:rsid w:val="00265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yanacademy.org/academic-calendar.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ryanacademy.org/2020-2021-supply-lis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yanacademy.org/covid-19-updat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rterschools.com/ryanacadem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yanacademy.org/summer-read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AppData\Roaming\Microsoft\Templates\Classroom%20newsletter.dotx" TargetMode="External"/></Relationships>
</file>

<file path=word/theme/theme1.xml><?xml version="1.0" encoding="utf-8"?>
<a:theme xmlns:a="http://schemas.openxmlformats.org/drawingml/2006/main" name="Office Theme">
  <a:themeElements>
    <a:clrScheme name="Microsoft Shapes">
      <a:dk1>
        <a:srgbClr val="000000"/>
      </a:dk1>
      <a:lt1>
        <a:srgbClr val="FFFFFF"/>
      </a:lt1>
      <a:dk2>
        <a:srgbClr val="44546A"/>
      </a:dk2>
      <a:lt2>
        <a:srgbClr val="E7E6E6"/>
      </a:lt2>
      <a:accent1>
        <a:srgbClr val="CEE5F6"/>
      </a:accent1>
      <a:accent2>
        <a:srgbClr val="008ED1"/>
      </a:accent2>
      <a:accent3>
        <a:srgbClr val="CEDE69"/>
      </a:accent3>
      <a:accent4>
        <a:srgbClr val="009949"/>
      </a:accent4>
      <a:accent5>
        <a:srgbClr val="5B9BD5"/>
      </a:accent5>
      <a:accent6>
        <a:srgbClr val="70AD47"/>
      </a:accent6>
      <a:hlink>
        <a:srgbClr val="0563C1"/>
      </a:hlink>
      <a:folHlink>
        <a:srgbClr val="954F72"/>
      </a:folHlink>
    </a:clrScheme>
    <a:fontScheme name="School Newslett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EFFC5-8B16-4C7E-8C2C-617B9D55654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16A581F-1CA8-4281-ADE1-729905E16C6C}">
  <ds:schemaRefs>
    <ds:schemaRef ds:uri="http://schemas.microsoft.com/sharepoint/v3/contenttype/forms"/>
  </ds:schemaRefs>
</ds:datastoreItem>
</file>

<file path=customXml/itemProps3.xml><?xml version="1.0" encoding="utf-8"?>
<ds:datastoreItem xmlns:ds="http://schemas.openxmlformats.org/officeDocument/2006/customXml" ds:itemID="{D091262C-429C-4E1C-BAB2-A41E55B2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2020-07-10T14:00:00Z</dcterms:created>
  <dcterms:modified xsi:type="dcterms:W3CDTF">2020-07-10T14:33:00Z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